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D1" w:rsidRPr="00EB39D1" w:rsidRDefault="00EB39D1" w:rsidP="00EB39D1">
      <w:pPr>
        <w:rPr>
          <w:rStyle w:val="markedcontent"/>
          <w:rFonts w:cs="Arial"/>
          <w:b/>
          <w:sz w:val="26"/>
          <w:szCs w:val="26"/>
        </w:rPr>
      </w:pPr>
      <w:r w:rsidRPr="00EB39D1">
        <w:rPr>
          <w:rStyle w:val="markedcontent"/>
          <w:rFonts w:cs="Arial"/>
          <w:b/>
          <w:sz w:val="26"/>
          <w:szCs w:val="26"/>
        </w:rPr>
        <w:t>Jelentkezés szakértői véleménnyel rendelkező körzetes és nem körzetes gyermek esetén</w:t>
      </w:r>
    </w:p>
    <w:p w:rsidR="00EB39D1" w:rsidRDefault="00EB39D1">
      <w:pPr>
        <w:rPr>
          <w:rStyle w:val="markedcontent"/>
          <w:rFonts w:cs="Arial"/>
          <w:sz w:val="26"/>
          <w:szCs w:val="26"/>
        </w:rPr>
      </w:pPr>
      <w:r>
        <w:rPr>
          <w:rStyle w:val="markedcontent"/>
          <w:rFonts w:cs="Arial"/>
          <w:sz w:val="26"/>
          <w:szCs w:val="26"/>
        </w:rPr>
        <w:t xml:space="preserve">Kérjük, hogy a </w:t>
      </w:r>
      <w:r w:rsidR="000F76D1">
        <w:rPr>
          <w:rStyle w:val="markedcontent"/>
          <w:rFonts w:cs="Arial"/>
          <w:sz w:val="26"/>
          <w:szCs w:val="26"/>
        </w:rPr>
        <w:t>Beilleszkedési, Tanulási, Magatartási Nehézséggel küzdő (BTMN) vagy Sajátos Nevelési I</w:t>
      </w:r>
      <w:bookmarkStart w:id="0" w:name="_GoBack"/>
      <w:bookmarkEnd w:id="0"/>
      <w:r w:rsidRPr="00EB39D1">
        <w:rPr>
          <w:rStyle w:val="markedcontent"/>
          <w:rFonts w:cs="Arial"/>
          <w:sz w:val="26"/>
          <w:szCs w:val="26"/>
        </w:rPr>
        <w:t>gényű (SNI)</w:t>
      </w:r>
      <w:r>
        <w:rPr>
          <w:rStyle w:val="markedcontent"/>
          <w:rFonts w:cs="Arial"/>
          <w:sz w:val="26"/>
          <w:szCs w:val="26"/>
        </w:rPr>
        <w:t xml:space="preserve"> </w:t>
      </w:r>
      <w:r w:rsidRPr="00EB39D1">
        <w:rPr>
          <w:rStyle w:val="markedcontent"/>
          <w:rFonts w:cs="Arial"/>
          <w:sz w:val="26"/>
          <w:szCs w:val="26"/>
        </w:rPr>
        <w:t xml:space="preserve">szakvéleménnyel rendelkező gyermekek esetén </w:t>
      </w:r>
      <w:r>
        <w:rPr>
          <w:rStyle w:val="markedcontent"/>
          <w:rFonts w:cs="Arial"/>
          <w:sz w:val="26"/>
          <w:szCs w:val="26"/>
        </w:rPr>
        <w:t xml:space="preserve">a </w:t>
      </w:r>
      <w:r w:rsidRPr="00EB39D1">
        <w:rPr>
          <w:rStyle w:val="markedcontent"/>
          <w:rFonts w:cs="Arial"/>
          <w:sz w:val="26"/>
          <w:szCs w:val="26"/>
        </w:rPr>
        <w:t>Pedagógiai Szakszolgálat</w:t>
      </w:r>
      <w:r>
        <w:rPr>
          <w:rStyle w:val="markedcontent"/>
          <w:rFonts w:cs="Arial"/>
          <w:sz w:val="26"/>
          <w:szCs w:val="26"/>
        </w:rPr>
        <w:t>tól</w:t>
      </w:r>
      <w:r w:rsidRPr="00EB39D1">
        <w:rPr>
          <w:rStyle w:val="markedcontent"/>
          <w:rFonts w:cs="Arial"/>
          <w:sz w:val="26"/>
          <w:szCs w:val="26"/>
        </w:rPr>
        <w:t xml:space="preserve"> vagy Szakértői Rehabilitációs Bizottság</w:t>
      </w:r>
      <w:r>
        <w:rPr>
          <w:rStyle w:val="markedcontent"/>
          <w:rFonts w:cs="Arial"/>
          <w:sz w:val="26"/>
          <w:szCs w:val="26"/>
        </w:rPr>
        <w:t xml:space="preserve">tól kapott szakvéleményt szíveskedjenek magukkal hozni. </w:t>
      </w:r>
    </w:p>
    <w:sectPr w:rsidR="00EB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D1"/>
    <w:rsid w:val="000D39F8"/>
    <w:rsid w:val="000F76D1"/>
    <w:rsid w:val="003332FD"/>
    <w:rsid w:val="003C19AC"/>
    <w:rsid w:val="00EB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4A4A"/>
  <w15:chartTrackingRefBased/>
  <w15:docId w15:val="{A843D7F2-FFA8-4668-BC0E-FCDDFD24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EB3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Csábi Ágnes</cp:lastModifiedBy>
  <cp:revision>2</cp:revision>
  <dcterms:created xsi:type="dcterms:W3CDTF">2022-04-07T11:46:00Z</dcterms:created>
  <dcterms:modified xsi:type="dcterms:W3CDTF">2022-04-07T11:46:00Z</dcterms:modified>
</cp:coreProperties>
</file>