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ED" w:rsidRPr="004412EF" w:rsidRDefault="004557E1" w:rsidP="004412EF">
      <w:pPr>
        <w:jc w:val="center"/>
        <w:rPr>
          <w:rFonts w:ascii="Times New Roman" w:hAnsi="Times New Roman" w:cs="Times New Roman"/>
        </w:rPr>
      </w:pPr>
      <w:r w:rsidRPr="004557E1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340187" cy="354511"/>
            <wp:effectExtent l="19050" t="0" r="2713" b="0"/>
            <wp:docPr id="10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7" cy="35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2EF" w:rsidRPr="004412EF">
        <w:rPr>
          <w:rFonts w:ascii="Times New Roman" w:hAnsi="Times New Roman" w:cs="Times New Roman"/>
        </w:rPr>
        <w:t>RENDSZEREZÉS 2</w:t>
      </w:r>
      <w:r w:rsidR="009C0E13" w:rsidRPr="009C0E13">
        <w:rPr>
          <w:rFonts w:ascii="Times New Roman" w:hAnsi="Times New Roman" w:cs="Times New Roman"/>
        </w:rPr>
        <w:drawing>
          <wp:inline distT="0" distB="0" distL="0" distR="0">
            <wp:extent cx="340187" cy="354511"/>
            <wp:effectExtent l="19050" t="0" r="2713" b="0"/>
            <wp:docPr id="1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7" cy="35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12EF">
        <w:rPr>
          <w:rFonts w:ascii="Times New Roman" w:hAnsi="Times New Roman" w:cs="Times New Roman"/>
          <w:b/>
          <w:bCs/>
        </w:rPr>
        <w:t>A következő állat, amit meglátogatunk a mocsári teknős. Ha a kora tavaszi és a késő őszi időszakban érkezel, az Ausztrálház és a Fácánház közötti területen találod meg.</w:t>
      </w:r>
    </w:p>
    <w:p w:rsidR="004412EF" w:rsidRPr="004412EF" w:rsidRDefault="004412EF" w:rsidP="004412EF">
      <w:pPr>
        <w:rPr>
          <w:rFonts w:ascii="Times New Roman" w:hAnsi="Times New Roman" w:cs="Times New Roman"/>
        </w:rPr>
      </w:pPr>
      <w:r w:rsidRPr="004412EF">
        <w:rPr>
          <w:rFonts w:ascii="Times New Roman" w:hAnsi="Times New Roman" w:cs="Times New Roman"/>
        </w:rPr>
        <w:t>(Ha télen látogatsz el az állatkertbe, akkor a Xantus János-házban találsz édesvízi teknősöket.)</w:t>
      </w: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12EF">
        <w:rPr>
          <w:rFonts w:ascii="Times New Roman" w:hAnsi="Times New Roman" w:cs="Times New Roman"/>
          <w:color w:val="000000"/>
        </w:rPr>
        <w:t>A mocsári teknősök hüllők. A hüllő elnevezés változó testhőmérsékletükre utal. Ez azt jelenti, hogy ha hideg az idő, a hüllők teste lehűl, ha meleg van, akkor felmelegszik. Ez a békáknál is így van. Mégis, akkor mi lehet a különbség? Figyeld meg a teknősöket, és oldd meg az alábbi feladatot, hogy megtudd a választ!</w:t>
      </w: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4412EF">
        <w:rPr>
          <w:rFonts w:ascii="Times New Roman" w:hAnsi="Times New Roman" w:cs="Times New Roman"/>
          <w:bCs/>
          <w:i/>
          <w:color w:val="000000"/>
        </w:rPr>
        <w:t>Melyik állítás igaz a hüllőkre? Ha igaz, írj mellé i betűt, ha hamis, akkor pedig egy h betűt!</w:t>
      </w: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12EF">
        <w:rPr>
          <w:rFonts w:ascii="Times New Roman" w:hAnsi="Times New Roman" w:cs="Times New Roman"/>
          <w:color w:val="000000"/>
        </w:rPr>
        <w:t>􀂈 Fejlődésük első szakaszában kopoltyúval, kifejlett állapotban pedig tüdővel lélegeznek.</w:t>
      </w: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12EF">
        <w:rPr>
          <w:rFonts w:ascii="Times New Roman" w:hAnsi="Times New Roman" w:cs="Times New Roman"/>
          <w:noProof/>
          <w:color w:val="00000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42545</wp:posOffset>
            </wp:positionV>
            <wp:extent cx="1781175" cy="1257300"/>
            <wp:effectExtent l="19050" t="0" r="952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2EF">
        <w:rPr>
          <w:rFonts w:ascii="Times New Roman" w:hAnsi="Times New Roman" w:cs="Times New Roman"/>
          <w:color w:val="000000"/>
        </w:rPr>
        <w:t>􀂈 Petéket raknak.</w:t>
      </w: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12EF">
        <w:rPr>
          <w:rFonts w:ascii="Times New Roman" w:hAnsi="Times New Roman" w:cs="Times New Roman"/>
          <w:color w:val="000000"/>
        </w:rPr>
        <w:t>􀂈 Hidegben lassabban mozognak, a tűző nap elől elbújnak.</w:t>
      </w: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12EF">
        <w:rPr>
          <w:rFonts w:ascii="Times New Roman" w:hAnsi="Times New Roman" w:cs="Times New Roman"/>
          <w:color w:val="000000"/>
        </w:rPr>
        <w:t>􀂈 Tüdővel lélegeznek egész életünkben.</w:t>
      </w: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12EF">
        <w:rPr>
          <w:rFonts w:ascii="Times New Roman" w:hAnsi="Times New Roman" w:cs="Times New Roman"/>
          <w:color w:val="000000"/>
        </w:rPr>
        <w:t>􀂈 Tojásokkal szaporodnak.</w:t>
      </w: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12EF">
        <w:rPr>
          <w:rFonts w:ascii="Times New Roman" w:hAnsi="Times New Roman" w:cs="Times New Roman"/>
          <w:color w:val="000000"/>
        </w:rPr>
        <w:t xml:space="preserve">􀂈 Bőrük vékony és sima, aminek állandóan nedvesnek kell lennie, </w:t>
      </w: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12EF">
        <w:rPr>
          <w:rFonts w:ascii="Times New Roman" w:hAnsi="Times New Roman" w:cs="Times New Roman"/>
          <w:color w:val="000000"/>
        </w:rPr>
        <w:tab/>
        <w:t>hogy megkönnyítse a bőrlégzést.</w:t>
      </w: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12EF">
        <w:rPr>
          <w:rFonts w:ascii="Times New Roman" w:hAnsi="Times New Roman" w:cs="Times New Roman"/>
          <w:color w:val="000000"/>
        </w:rPr>
        <w:t>􀂈 Minden fajuk védett Magyarországon.</w:t>
      </w: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12EF">
        <w:rPr>
          <w:rFonts w:ascii="Times New Roman" w:hAnsi="Times New Roman" w:cs="Times New Roman"/>
          <w:color w:val="000000"/>
        </w:rPr>
        <w:t>􀂈 Bőrük szarupikkelyekkel és pajzsokkal fedett.</w:t>
      </w:r>
    </w:p>
    <w:p w:rsid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412EF" w:rsidRPr="004412EF" w:rsidRDefault="004412EF" w:rsidP="00441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4412EF">
        <w:rPr>
          <w:rFonts w:ascii="Times New Roman" w:hAnsi="Times New Roman" w:cs="Times New Roman"/>
          <w:bCs/>
          <w:i/>
          <w:color w:val="000000"/>
        </w:rPr>
        <w:t>Karikázd be az alábbi képek közül azokat, amelyek hüllőket ábrázolnak! Ha van időd, keresd is meg ezeket az állatkertben!</w:t>
      </w:r>
    </w:p>
    <w:p w:rsidR="004412EF" w:rsidRPr="004412EF" w:rsidRDefault="004412EF" w:rsidP="004412EF">
      <w:pPr>
        <w:rPr>
          <w:rFonts w:ascii="Times New Roman" w:hAnsi="Times New Roman" w:cs="Times New Roman"/>
        </w:rPr>
      </w:pPr>
      <w:r w:rsidRPr="004412E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1448681" cy="83820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81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2EF">
        <w:rPr>
          <w:rFonts w:ascii="Times New Roman" w:hAnsi="Times New Roman" w:cs="Times New Roman"/>
        </w:rPr>
        <w:tab/>
      </w:r>
      <w:r w:rsidRPr="004412E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1771650" cy="82953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2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2EF">
        <w:rPr>
          <w:rFonts w:ascii="Times New Roman" w:hAnsi="Times New Roman" w:cs="Times New Roman"/>
        </w:rPr>
        <w:tab/>
      </w:r>
      <w:r w:rsidRPr="004412EF">
        <w:rPr>
          <w:rFonts w:ascii="Times New Roman" w:hAnsi="Times New Roman" w:cs="Times New Roman"/>
        </w:rPr>
        <w:tab/>
      </w:r>
      <w:r w:rsidRPr="004412E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1524000" cy="110095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EF" w:rsidRPr="004412EF" w:rsidRDefault="004412EF" w:rsidP="004412EF">
      <w:pPr>
        <w:rPr>
          <w:rFonts w:ascii="Times New Roman" w:hAnsi="Times New Roman" w:cs="Times New Roman"/>
        </w:rPr>
      </w:pPr>
      <w:r w:rsidRPr="004412EF">
        <w:rPr>
          <w:rFonts w:ascii="Times New Roman" w:hAnsi="Times New Roman" w:cs="Times New Roman"/>
        </w:rPr>
        <w:tab/>
      </w:r>
      <w:r w:rsidRPr="004412E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1219200" cy="717472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2EF">
        <w:rPr>
          <w:rFonts w:ascii="Times New Roman" w:hAnsi="Times New Roman" w:cs="Times New Roman"/>
        </w:rPr>
        <w:tab/>
      </w:r>
      <w:r w:rsidRPr="004412EF">
        <w:rPr>
          <w:rFonts w:ascii="Times New Roman" w:hAnsi="Times New Roman" w:cs="Times New Roman"/>
        </w:rPr>
        <w:tab/>
      </w:r>
      <w:r w:rsidRPr="004412EF">
        <w:rPr>
          <w:rFonts w:ascii="Times New Roman" w:hAnsi="Times New Roman" w:cs="Times New Roman"/>
        </w:rPr>
        <w:tab/>
      </w:r>
      <w:r w:rsidRPr="004412E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009775" cy="873428"/>
            <wp:effectExtent l="1905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7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EF" w:rsidRPr="004412EF" w:rsidRDefault="004412EF" w:rsidP="004412EF">
      <w:pPr>
        <w:rPr>
          <w:rFonts w:ascii="Times New Roman" w:hAnsi="Times New Roman" w:cs="Times New Roman"/>
        </w:rPr>
      </w:pPr>
      <w:r w:rsidRPr="004412E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057400" cy="1379598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2E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038350" cy="1346896"/>
            <wp:effectExtent l="1905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4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2E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1571625" cy="830036"/>
            <wp:effectExtent l="19050" t="0" r="952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2EF" w:rsidRPr="004412EF" w:rsidSect="00E6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12EF"/>
    <w:rsid w:val="00372C36"/>
    <w:rsid w:val="004412EF"/>
    <w:rsid w:val="004557E1"/>
    <w:rsid w:val="00627D77"/>
    <w:rsid w:val="00757FA4"/>
    <w:rsid w:val="009C0E13"/>
    <w:rsid w:val="00E6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3C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4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Aranyosi</dc:creator>
  <cp:lastModifiedBy>root</cp:lastModifiedBy>
  <cp:revision>3</cp:revision>
  <dcterms:created xsi:type="dcterms:W3CDTF">2013-11-10T13:28:00Z</dcterms:created>
  <dcterms:modified xsi:type="dcterms:W3CDTF">2013-11-11T09:03:00Z</dcterms:modified>
</cp:coreProperties>
</file>