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42" w:rsidRDefault="00436742" w:rsidP="00436742">
      <w:r>
        <w:t>Műkorcsolya</w:t>
      </w:r>
    </w:p>
    <w:p w:rsidR="00436742" w:rsidRDefault="00436742" w:rsidP="00436742">
      <w:r>
        <w:t xml:space="preserve">Helyszín: The Salt Lake </w:t>
      </w:r>
      <w:proofErr w:type="spellStart"/>
      <w:r>
        <w:t>Ice</w:t>
      </w:r>
      <w:proofErr w:type="spellEnd"/>
      <w:r>
        <w:t xml:space="preserve"> Center</w:t>
      </w:r>
    </w:p>
    <w:p w:rsidR="00436742" w:rsidRDefault="00436742" w:rsidP="00436742">
      <w:r>
        <w:t xml:space="preserve">  Az olimpiai műkorcsolya versenyek négy számból állnak:</w:t>
      </w:r>
    </w:p>
    <w:p w:rsidR="00436742" w:rsidRDefault="00436742" w:rsidP="00436742">
      <w:r>
        <w:t>* Női egyéni</w:t>
      </w:r>
    </w:p>
    <w:p w:rsidR="00436742" w:rsidRDefault="00436742" w:rsidP="00436742">
      <w:r>
        <w:t>* Férfi egyéni</w:t>
      </w:r>
    </w:p>
    <w:p w:rsidR="00436742" w:rsidRDefault="00436742" w:rsidP="00436742">
      <w:r>
        <w:t>* Páros</w:t>
      </w:r>
    </w:p>
    <w:p w:rsidR="00436742" w:rsidRDefault="00436742" w:rsidP="00436742">
      <w:r>
        <w:t>* Jégtánc</w:t>
      </w:r>
    </w:p>
    <w:p w:rsidR="00436742" w:rsidRDefault="00436742" w:rsidP="00436742">
      <w:r>
        <w:t xml:space="preserve">Női és férfi egyéni: </w:t>
      </w:r>
    </w:p>
    <w:p w:rsidR="00436742" w:rsidRDefault="00436742" w:rsidP="00436742">
      <w:r>
        <w:t xml:space="preserve">  Az egyéni versenyek két részből állnak. </w:t>
      </w:r>
    </w:p>
    <w:p w:rsidR="00436742" w:rsidRDefault="00436742" w:rsidP="00436742">
      <w:r>
        <w:t xml:space="preserve">  A rövid programból, amely a végső pontszám </w:t>
      </w:r>
      <w:proofErr w:type="spellStart"/>
      <w:r>
        <w:t>-át</w:t>
      </w:r>
      <w:proofErr w:type="spellEnd"/>
      <w:r>
        <w:t xml:space="preserve"> éri, valamint a szabad programból, amely </w:t>
      </w:r>
      <w:proofErr w:type="spellStart"/>
      <w:r>
        <w:t>-át</w:t>
      </w:r>
      <w:proofErr w:type="spellEnd"/>
      <w:r>
        <w:t xml:space="preserve"> teszi ki a végső eredménynek. A rövid program után a legjobb 24 korcsolyázó jut tovább.</w:t>
      </w:r>
    </w:p>
    <w:p w:rsidR="00436742" w:rsidRDefault="00436742" w:rsidP="00436742">
      <w:r>
        <w:t xml:space="preserve">Páros: </w:t>
      </w:r>
    </w:p>
    <w:p w:rsidR="00436742" w:rsidRDefault="00436742" w:rsidP="00436742">
      <w:r>
        <w:t xml:space="preserve">  Két részből áll: a rövid programból, amely a végső pontszám harmadát éri, nyolc kötelező elemmel – és egy hosszabb szabad programból, amely kétharmadát teszi ki a végső pontszámnak. </w:t>
      </w:r>
    </w:p>
    <w:p w:rsidR="00436742" w:rsidRDefault="00436742" w:rsidP="00436742">
      <w:r>
        <w:t xml:space="preserve">  A párosban és a jégtáncban minden páros továbbjut a szabad programba, az eredményüktől függetlenül.</w:t>
      </w:r>
    </w:p>
    <w:p w:rsidR="00436742" w:rsidRDefault="00436742" w:rsidP="00436742">
      <w:r>
        <w:t>Jégtánc:</w:t>
      </w:r>
    </w:p>
    <w:p w:rsidR="00436742" w:rsidRDefault="00436742" w:rsidP="00436742">
      <w:r>
        <w:t xml:space="preserve">  A jégtáncverseny három szakaszból áll: két kötelező táncból, egy </w:t>
      </w:r>
      <w:proofErr w:type="spellStart"/>
      <w:r>
        <w:t>original</w:t>
      </w:r>
      <w:proofErr w:type="spellEnd"/>
      <w:r>
        <w:t xml:space="preserve"> programból és egy szabad programból, amelyek 10, 30 és 50 százalékát érik a végső eredménynek, ebben a sorrendben.</w:t>
      </w:r>
    </w:p>
    <w:p w:rsidR="00436742" w:rsidRDefault="00436742" w:rsidP="00436742">
      <w:r>
        <w:t xml:space="preserve">  A kötelezőkben ugyanazt a két táncot adja elő minden páros. A bírók a két csapattag egységét, időzítését, kifejezőerejét és tánclépéseik pontosságát veszik figyelembe.</w:t>
      </w:r>
    </w:p>
    <w:p w:rsidR="00436742" w:rsidRDefault="00436742" w:rsidP="00436742">
      <w:r>
        <w:t xml:space="preserve">  Az </w:t>
      </w:r>
      <w:proofErr w:type="spellStart"/>
      <w:r>
        <w:t>original</w:t>
      </w:r>
      <w:proofErr w:type="spellEnd"/>
      <w:r>
        <w:t xml:space="preserve"> programban a csapatok előírt ritmusra és megadott tempóra maguk által elkészített koreográfiára táncolnak. </w:t>
      </w:r>
    </w:p>
    <w:p w:rsidR="00436742" w:rsidRDefault="00436742" w:rsidP="00436742">
      <w:r>
        <w:t xml:space="preserve">  A szabad programban a csapatok maguk választhatják meg a zenét is. Ez az egyetlen program, ahol énekhangot is használhatnak.</w:t>
      </w:r>
    </w:p>
    <w:p w:rsidR="00436742" w:rsidRDefault="00436742" w:rsidP="00436742">
      <w:r>
        <w:t>Műkorcsolya forgások:</w:t>
      </w:r>
    </w:p>
    <w:p w:rsidR="00436742" w:rsidRDefault="00436742" w:rsidP="00436742"/>
    <w:p w:rsidR="00436742" w:rsidRDefault="00436742" w:rsidP="00436742">
      <w:proofErr w:type="spellStart"/>
      <w:r>
        <w:t>Szalhov</w:t>
      </w:r>
      <w:proofErr w:type="spellEnd"/>
      <w:r>
        <w:t xml:space="preserve">: a versenyző hátra-befelé futó ívből ugrik fel és a levegőben egy fordulat megtétele után a másik lábára ugyancsak hátra, de kifelé ívben érkezik a jégre. </w:t>
      </w:r>
    </w:p>
    <w:p w:rsidR="00436742" w:rsidRDefault="00436742" w:rsidP="00436742"/>
    <w:p w:rsidR="00436742" w:rsidRDefault="00436742" w:rsidP="00436742">
      <w:r>
        <w:lastRenderedPageBreak/>
        <w:t xml:space="preserve">Flip: A flip a </w:t>
      </w:r>
      <w:proofErr w:type="spellStart"/>
      <w:r>
        <w:t>Szalhov</w:t>
      </w:r>
      <w:proofErr w:type="spellEnd"/>
      <w:r>
        <w:t xml:space="preserve"> leszúrt változata: a bal belső élről induló elugrást a jobb láb leszúrással segíti. Mielőtt a korcsolyázó leszúrna és hátrafordulna, olyan mozdulatot tesz a jobb lábával, mintha a rollerét hajtaná.</w:t>
      </w:r>
    </w:p>
    <w:p w:rsidR="00436742" w:rsidRDefault="00436742" w:rsidP="00436742"/>
    <w:p w:rsidR="00436742" w:rsidRDefault="00436742" w:rsidP="00436742">
      <w:proofErr w:type="spellStart"/>
      <w:r>
        <w:t>Rittberger</w:t>
      </w:r>
      <w:proofErr w:type="spellEnd"/>
      <w:r>
        <w:t xml:space="preserve">: hátra-kifelé ívből ugrik fel a versenyző és egyfordulatos forgás után ugyanarra a lábra, ugyancsak hátra-kifelé ívben érkezik vissza a jégre. </w:t>
      </w:r>
    </w:p>
    <w:p w:rsidR="00436742" w:rsidRDefault="00436742" w:rsidP="00436742">
      <w:r>
        <w:t xml:space="preserve">Axel: a versenyző előre-kifelé ívben futó lábáról ugrik fel, a másfélfordulatos forgás után a másik lábára hátrafelé-kifelé irányban érkezik vissza a jégre. </w:t>
      </w:r>
    </w:p>
    <w:p w:rsidR="00436742" w:rsidRDefault="00436742" w:rsidP="00436742">
      <w:r>
        <w:t>Lutz: a hátra-kifelé ívben futó versenyző lengő lábának j égre való leszúrásával ugrik fel és egy fordulat megtétele után a leszúrást végző lábára hátra-kifelé ívben érkezik vissza a jégre.</w:t>
      </w:r>
    </w:p>
    <w:p w:rsidR="00436742" w:rsidRDefault="00436742" w:rsidP="00436742"/>
    <w:p w:rsidR="00F3528A" w:rsidRDefault="00F3528A"/>
    <w:sectPr w:rsidR="00F3528A" w:rsidSect="00F35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6742"/>
    <w:rsid w:val="00436742"/>
    <w:rsid w:val="00F35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528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1</cp:revision>
  <dcterms:created xsi:type="dcterms:W3CDTF">2016-01-10T19:19:00Z</dcterms:created>
  <dcterms:modified xsi:type="dcterms:W3CDTF">2016-01-10T19:19:00Z</dcterms:modified>
</cp:coreProperties>
</file>