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075" w:rsidRDefault="00DA3075">
      <w:r>
        <w:t>feladatok: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Nyisd meg a nyers.ppt fájlt!</w:t>
      </w:r>
    </w:p>
    <w:p w:rsidR="00DA3075" w:rsidRDefault="00DA3075" w:rsidP="00DA3075">
      <w:pPr>
        <w:pStyle w:val="Listaszerbekezds"/>
        <w:numPr>
          <w:ilvl w:val="0"/>
          <w:numId w:val="1"/>
        </w:numPr>
      </w:pPr>
      <w:r>
        <w:t>A diák felső részén található fehér téglalap színét változtasd meg sötétzöld színűre!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>Az első dián szereplő „Túraajánlatok” cím 45 pontos Algerian betűtípusú legyen!</w:t>
      </w:r>
    </w:p>
    <w:p w:rsidR="00DA3075" w:rsidRDefault="0068100A" w:rsidP="00DA3075">
      <w:pPr>
        <w:pStyle w:val="Listaszerbekezds"/>
        <w:numPr>
          <w:ilvl w:val="0"/>
          <w:numId w:val="1"/>
        </w:numPr>
      </w:pPr>
      <w:r>
        <w:t>A második dián található felsorolást fehér</w:t>
      </w:r>
      <w:r w:rsidR="0088113D">
        <w:t xml:space="preserve"> színű nyil</w:t>
      </w:r>
      <w:r>
        <w:t>akkal készítsd el!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második dia jobb alsó sarkába szúrd be az egri var. jpg képet. melynek magassága 8 cm legyen!</w:t>
      </w:r>
    </w:p>
    <w:p w:rsidR="0068100A" w:rsidRDefault="0068100A" w:rsidP="00DA3075">
      <w:pPr>
        <w:pStyle w:val="Listaszerbekezds"/>
        <w:numPr>
          <w:ilvl w:val="0"/>
          <w:numId w:val="1"/>
        </w:numPr>
      </w:pPr>
      <w:r>
        <w:t>A 3. diára szúrd be a szilvasvarad.jpg képet, melynek szélessége 24,5 cm legyen, és helyezd el a dia alsó részén!</w:t>
      </w:r>
    </w:p>
    <w:tbl>
      <w:tblPr>
        <w:tblpPr w:leftFromText="141" w:rightFromText="141" w:vertAnchor="page" w:horzAnchor="margin" w:tblpXSpec="center" w:tblpY="5821"/>
        <w:tblW w:w="6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49"/>
        <w:gridCol w:w="1749"/>
        <w:gridCol w:w="1749"/>
        <w:gridCol w:w="1749"/>
      </w:tblGrid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Túraajánlat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5 nap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14 nap</w:t>
            </w:r>
          </w:p>
        </w:tc>
        <w:tc>
          <w:tcPr>
            <w:tcW w:w="1749" w:type="dxa"/>
            <w:vAlign w:val="center"/>
          </w:tcPr>
          <w:p w:rsidR="0068100A" w:rsidRPr="00A24585" w:rsidRDefault="0068100A" w:rsidP="0068100A">
            <w:pPr>
              <w:jc w:val="center"/>
            </w:pPr>
            <w:r>
              <w:t>csillagos</w: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Eger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15.00</w:t>
            </w:r>
            <w:r w:rsidRPr="00A24585">
              <w:t>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30.000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5675A2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8" type="#_x0000_t12" style="position:absolute;left:0;text-align:left;margin-left:57.5pt;margin-top:1.5pt;width:14.15pt;height:14.15pt;z-index:251666432;mso-position-horizontal-relative:text;mso-position-vertical-relative:text"/>
              </w:pict>
            </w:r>
            <w:r w:rsidR="0068100A">
              <w:rPr>
                <w:noProof/>
                <w:lang w:eastAsia="hu-HU"/>
              </w:rPr>
              <w:pict>
                <v:shape id="_x0000_s1033" type="#_x0000_t12" style="position:absolute;left:0;text-align:left;margin-left:30.65pt;margin-top:1.5pt;width:14.15pt;height:14.15pt;z-index:251661312;mso-position-horizontal-relative:text;mso-position-vertical-relative:text"/>
              </w:pict>
            </w:r>
            <w:r w:rsidR="0068100A">
              <w:rPr>
                <w:noProof/>
                <w:lang w:eastAsia="hu-HU"/>
              </w:rPr>
              <w:pict>
                <v:shape id="_x0000_s1032" type="#_x0000_t12" style="position:absolute;left:0;text-align:left;margin-left:9.1pt;margin-top:2.1pt;width:14.15pt;height:14.15pt;z-index:251660288;mso-position-horizontal-relative:text;mso-position-vertical-relative:text"/>
              </w:pict>
            </w:r>
          </w:p>
        </w:tc>
      </w:tr>
      <w:tr w:rsidR="0068100A" w:rsidRPr="00A24585" w:rsidTr="0068100A">
        <w:trPr>
          <w:trHeight w:val="460"/>
        </w:trPr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>
              <w:t>Szilvásvárad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22.000 Ft/fő</w:t>
            </w:r>
          </w:p>
        </w:tc>
        <w:tc>
          <w:tcPr>
            <w:tcW w:w="174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8100A" w:rsidRPr="00A24585" w:rsidRDefault="0068100A" w:rsidP="0068100A">
            <w:pPr>
              <w:jc w:val="center"/>
            </w:pPr>
            <w:r w:rsidRPr="00A24585">
              <w:t>39.000 Ft/fő</w:t>
            </w:r>
          </w:p>
        </w:tc>
        <w:tc>
          <w:tcPr>
            <w:tcW w:w="1749" w:type="dxa"/>
            <w:vAlign w:val="center"/>
          </w:tcPr>
          <w:p w:rsidR="0068100A" w:rsidRPr="00A24585" w:rsidRDefault="0088113D" w:rsidP="0068100A">
            <w:pPr>
              <w:jc w:val="center"/>
            </w:pPr>
            <w:r>
              <w:rPr>
                <w:noProof/>
                <w:lang w:eastAsia="hu-HU"/>
              </w:rPr>
              <w:pict>
                <v:shape id="_x0000_s1036" type="#_x0000_t12" style="position:absolute;left:0;text-align:left;margin-left:21.3pt;margin-top:3.4pt;width:14.15pt;height:14.15pt;z-index:251664384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7" type="#_x0000_t12" style="position:absolute;left:0;text-align:left;margin-left:40.4pt;margin-top:4.75pt;width:14.15pt;height:14.15pt;z-index:251665408;mso-position-horizontal-relative:text;mso-position-vertical-relative:text"/>
              </w:pict>
            </w:r>
            <w:r>
              <w:rPr>
                <w:noProof/>
                <w:lang w:eastAsia="hu-HU"/>
              </w:rPr>
              <w:pict>
                <v:shape id="_x0000_s1039" type="#_x0000_t12" style="position:absolute;left:0;text-align:left;margin-left:61.5pt;margin-top:4.3pt;width:14.15pt;height:14.15pt;z-index:251667456;mso-position-horizontal-relative:text;mso-position-vertical-relative:text"/>
              </w:pict>
            </w:r>
            <w:r w:rsidR="005675A2">
              <w:rPr>
                <w:noProof/>
                <w:lang w:eastAsia="hu-HU"/>
              </w:rPr>
              <w:pict>
                <v:shape id="_x0000_s1035" type="#_x0000_t12" style="position:absolute;left:0;text-align:left;margin-left:3.3pt;margin-top:2.95pt;width:14.15pt;height:14.15pt;z-index:251663360;mso-position-horizontal-relative:text;mso-position-vertical-relative:text"/>
              </w:pict>
            </w:r>
          </w:p>
        </w:tc>
      </w:tr>
    </w:tbl>
    <w:p w:rsidR="0068100A" w:rsidRDefault="0068100A" w:rsidP="00DA3075">
      <w:pPr>
        <w:pStyle w:val="Listaszerbekezds"/>
        <w:numPr>
          <w:ilvl w:val="0"/>
          <w:numId w:val="1"/>
        </w:numPr>
      </w:pPr>
      <w:r>
        <w:t>Szúrj be egy csak cím elrendezésű diát a bemutató végére és készítsd el rajt a következő  táblázatot:</w:t>
      </w:r>
    </w:p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Pr="0068100A" w:rsidRDefault="0068100A" w:rsidP="0068100A"/>
    <w:p w:rsidR="0068100A" w:rsidRDefault="0068100A" w:rsidP="0068100A"/>
    <w:p w:rsidR="0068100A" w:rsidRDefault="0068100A" w:rsidP="0068100A">
      <w:pPr>
        <w:ind w:firstLine="708"/>
      </w:pPr>
      <w:r>
        <w:t>A táblázat soraihoz a következő színeket keverd ki: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255</w:t>
      </w:r>
      <w:r>
        <w:tab/>
        <w:t>zöld 153</w:t>
      </w:r>
      <w:r>
        <w:tab/>
        <w:t>kék 0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255</w:t>
      </w:r>
      <w:r>
        <w:tab/>
        <w:t>zöld 204</w:t>
      </w:r>
      <w:r>
        <w:tab/>
        <w:t>kék 102</w:t>
      </w:r>
    </w:p>
    <w:p w:rsidR="0068100A" w:rsidRDefault="0068100A" w:rsidP="0068100A">
      <w:pPr>
        <w:pStyle w:val="Listaszerbekezds"/>
        <w:numPr>
          <w:ilvl w:val="0"/>
          <w:numId w:val="2"/>
        </w:numPr>
      </w:pPr>
      <w:r>
        <w:t xml:space="preserve">sor: </w:t>
      </w:r>
      <w:r>
        <w:tab/>
        <w:t>vörös 241</w:t>
      </w:r>
      <w:r>
        <w:tab/>
        <w:t>zöld 251</w:t>
      </w:r>
      <w:r>
        <w:tab/>
        <w:t>kék 189</w:t>
      </w:r>
    </w:p>
    <w:p w:rsidR="005675A2" w:rsidRDefault="005675A2" w:rsidP="005675A2">
      <w:pPr>
        <w:pStyle w:val="Listaszerbekezds"/>
        <w:ind w:left="1068"/>
      </w:pP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dia címe „Árak” legyen, a színe pedig narancssárga!</w:t>
      </w:r>
    </w:p>
    <w:p w:rsidR="0068100A" w:rsidRDefault="005675A2" w:rsidP="005675A2">
      <w:pPr>
        <w:pStyle w:val="Listaszerbekezds"/>
        <w:numPr>
          <w:ilvl w:val="0"/>
          <w:numId w:val="3"/>
        </w:numPr>
      </w:pPr>
      <w:r>
        <w:t>Az első sor betűi fehér színűek legyenek, és félkövér stílusúak!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táblázatban lévő adatokat rendezd középre!</w:t>
      </w:r>
    </w:p>
    <w:p w:rsidR="005675A2" w:rsidRDefault="005675A2" w:rsidP="005675A2">
      <w:pPr>
        <w:pStyle w:val="Listaszerbekezds"/>
        <w:numPr>
          <w:ilvl w:val="0"/>
          <w:numId w:val="3"/>
        </w:numPr>
      </w:pPr>
      <w:r>
        <w:t>A „csillagos” oszlopban lévő sárga csillagokat alakzat segítségével hozd létre, melynek magassága és szélessége is 0,5 cm, valamint 1 pont vastag fekete szegéllyel.</w:t>
      </w:r>
    </w:p>
    <w:p w:rsidR="005675A2" w:rsidRDefault="005675A2" w:rsidP="005675A2">
      <w:pPr>
        <w:pStyle w:val="Listaszerbekezds"/>
        <w:ind w:left="1428"/>
      </w:pP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Minden dián tüntesd fel az aktuális dátumot, illetve diaszámot!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 xml:space="preserve">Az első dián szereplő felsorolás szövegét </w:t>
      </w:r>
      <w:r w:rsidR="0088113D">
        <w:t xml:space="preserve">rendezd középre és </w:t>
      </w:r>
      <w:r>
        <w:t>hiperhivatkozás segítségével ké</w:t>
      </w:r>
      <w:r w:rsidR="0088113D">
        <w:t>szítsd el (ha rákattintok a megf</w:t>
      </w:r>
      <w:r>
        <w:t>elelő diára ugrik)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2. dián lévő felsorolás sorai  „pattog” animációval jöjjenek be egymás után, végül a kép is jelenjen meg „bumeráng” típusú animáci</w:t>
      </w:r>
      <w:r w:rsidR="0088113D">
        <w:t>ó</w:t>
      </w:r>
      <w:r>
        <w:t>val!</w:t>
      </w:r>
    </w:p>
    <w:p w:rsidR="005675A2" w:rsidRDefault="005675A2" w:rsidP="005675A2">
      <w:pPr>
        <w:pStyle w:val="Listaszerbekezds"/>
        <w:numPr>
          <w:ilvl w:val="0"/>
          <w:numId w:val="1"/>
        </w:numPr>
      </w:pPr>
      <w:r>
        <w:t>A munkádat mentsd el a saját neveden!</w:t>
      </w:r>
    </w:p>
    <w:p w:rsidR="005675A2" w:rsidRPr="0068100A" w:rsidRDefault="005675A2" w:rsidP="005675A2"/>
    <w:sectPr w:rsidR="005675A2" w:rsidRPr="0068100A" w:rsidSect="00FF7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A68"/>
    <w:multiLevelType w:val="hybridMultilevel"/>
    <w:tmpl w:val="3B1ADF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3300E"/>
    <w:multiLevelType w:val="hybridMultilevel"/>
    <w:tmpl w:val="EF3EDDF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5BE2A8C"/>
    <w:multiLevelType w:val="hybridMultilevel"/>
    <w:tmpl w:val="5D7CF700"/>
    <w:lvl w:ilvl="0" w:tplc="95905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24585"/>
    <w:rsid w:val="005675A2"/>
    <w:rsid w:val="0068100A"/>
    <w:rsid w:val="0088113D"/>
    <w:rsid w:val="00A24585"/>
    <w:rsid w:val="00DA3075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7B44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3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Mariann</cp:lastModifiedBy>
  <cp:revision>2</cp:revision>
  <dcterms:created xsi:type="dcterms:W3CDTF">2013-10-20T11:00:00Z</dcterms:created>
  <dcterms:modified xsi:type="dcterms:W3CDTF">2013-10-20T12:02:00Z</dcterms:modified>
</cp:coreProperties>
</file>