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D4" w:rsidRPr="00173018" w:rsidRDefault="00C560D4" w:rsidP="00C560D4">
      <w:pPr>
        <w:pStyle w:val="Megnyits"/>
        <w:spacing w:after="120"/>
        <w:rPr>
          <w:sz w:val="20"/>
          <w:szCs w:val="20"/>
        </w:rPr>
      </w:pPr>
    </w:p>
    <w:p w:rsidR="00C560D4" w:rsidRPr="00E95B32" w:rsidRDefault="00C560D4" w:rsidP="00C560D4">
      <w:pPr>
        <w:pStyle w:val="Megnyits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Nyissa meg az </w:t>
      </w:r>
      <w:proofErr w:type="spellStart"/>
      <w:r>
        <w:rPr>
          <w:sz w:val="20"/>
          <w:szCs w:val="20"/>
        </w:rPr>
        <w:t>idojaras</w:t>
      </w:r>
      <w:proofErr w:type="spellEnd"/>
      <w:r w:rsidRPr="00E95B32">
        <w:rPr>
          <w:sz w:val="20"/>
          <w:szCs w:val="20"/>
        </w:rPr>
        <w:t xml:space="preserve"> nevű prezentációt!</w:t>
      </w:r>
    </w:p>
    <w:p w:rsidR="00C560D4" w:rsidRPr="00E95B32" w:rsidRDefault="00C560D4" w:rsidP="00C560D4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Állítson be </w:t>
      </w:r>
      <w:r w:rsidR="005754B0">
        <w:rPr>
          <w:sz w:val="20"/>
          <w:szCs w:val="20"/>
        </w:rPr>
        <w:t xml:space="preserve">átlósan haladó (bal alsó sarokból jobb felső sarokig tartó) sötétzöld világoszöld </w:t>
      </w:r>
      <w:proofErr w:type="gramStart"/>
      <w:r w:rsidR="005754B0">
        <w:rPr>
          <w:sz w:val="20"/>
          <w:szCs w:val="20"/>
        </w:rPr>
        <w:t xml:space="preserve">sötétzöld </w:t>
      </w:r>
      <w:r w:rsidRPr="00E95B32">
        <w:rPr>
          <w:sz w:val="20"/>
          <w:szCs w:val="20"/>
        </w:rPr>
        <w:t xml:space="preserve"> hátteret</w:t>
      </w:r>
      <w:proofErr w:type="gramEnd"/>
      <w:r w:rsidRPr="00E95B32">
        <w:rPr>
          <w:sz w:val="20"/>
          <w:szCs w:val="20"/>
        </w:rPr>
        <w:t xml:space="preserve"> a bemu</w:t>
      </w:r>
      <w:r>
        <w:rPr>
          <w:sz w:val="20"/>
          <w:szCs w:val="20"/>
        </w:rPr>
        <w:t xml:space="preserve">tató mindegyik diájára! 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Állítsa be a mintadián a címet n</w:t>
      </w:r>
      <w:r>
        <w:rPr>
          <w:sz w:val="20"/>
          <w:szCs w:val="20"/>
        </w:rPr>
        <w:t>agybetűsre és 40 pont méretűre!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Cserélje le a mintadián az első szintű felsorolásjelző </w:t>
      </w:r>
      <w:r>
        <w:rPr>
          <w:sz w:val="20"/>
          <w:szCs w:val="20"/>
        </w:rPr>
        <w:t xml:space="preserve">szimbólumot </w:t>
      </w:r>
      <w:r w:rsidR="005754B0">
        <w:rPr>
          <w:sz w:val="20"/>
          <w:szCs w:val="20"/>
        </w:rPr>
        <w:t xml:space="preserve">piros színű </w:t>
      </w:r>
      <w:r>
        <w:rPr>
          <w:sz w:val="20"/>
          <w:szCs w:val="20"/>
        </w:rPr>
        <w:t>„</w:t>
      </w:r>
      <w:r>
        <w:rPr>
          <w:sz w:val="20"/>
          <w:szCs w:val="20"/>
        </w:rPr>
        <w:t>” jelre!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diák tetején és alján lévő szürke vonalak színe fe</w:t>
      </w:r>
      <w:r>
        <w:rPr>
          <w:sz w:val="20"/>
          <w:szCs w:val="20"/>
        </w:rPr>
        <w:t>hér, vastagságuk 5 pont legyen!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Törölje ki a le</w:t>
      </w:r>
      <w:r>
        <w:rPr>
          <w:sz w:val="20"/>
          <w:szCs w:val="20"/>
        </w:rPr>
        <w:t>vél képét az 1. diáról!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Írja be a nevét az 1.</w:t>
      </w:r>
      <w:r>
        <w:rPr>
          <w:sz w:val="20"/>
          <w:szCs w:val="20"/>
        </w:rPr>
        <w:t xml:space="preserve"> diára, a felsorolás dobozába! 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Húzza alá a 2. dián az „érté</w:t>
      </w:r>
      <w:r>
        <w:rPr>
          <w:sz w:val="20"/>
          <w:szCs w:val="20"/>
        </w:rPr>
        <w:t xml:space="preserve">kelése, analizálása” szöveget! 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Kapcsoljon be nyilat a f</w:t>
      </w:r>
      <w:r>
        <w:rPr>
          <w:sz w:val="20"/>
          <w:szCs w:val="20"/>
        </w:rPr>
        <w:t>első vonal végére is a 3. dián!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3. dián a szövegdob</w:t>
      </w:r>
      <w:r>
        <w:rPr>
          <w:sz w:val="20"/>
          <w:szCs w:val="20"/>
        </w:rPr>
        <w:t xml:space="preserve">ozok </w:t>
      </w:r>
      <w:proofErr w:type="spellStart"/>
      <w:r>
        <w:rPr>
          <w:sz w:val="20"/>
          <w:szCs w:val="20"/>
        </w:rPr>
        <w:t>kitöltőszíne</w:t>
      </w:r>
      <w:proofErr w:type="spellEnd"/>
      <w:r>
        <w:rPr>
          <w:sz w:val="20"/>
          <w:szCs w:val="20"/>
        </w:rPr>
        <w:t xml:space="preserve"> legyen fehér!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Szúrjon be egy szövegdobozt a 3. dia bal alsó részére, és írja bele a következő szöveget: „Adatfeldolgozás = Analízisek elk</w:t>
      </w:r>
      <w:r>
        <w:rPr>
          <w:sz w:val="20"/>
          <w:szCs w:val="20"/>
        </w:rPr>
        <w:t xml:space="preserve">észítése, modellek futtatása”! </w:t>
      </w:r>
    </w:p>
    <w:p w:rsidR="00C560D4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Cserélje fel az 5. és a 6. diát! </w:t>
      </w:r>
    </w:p>
    <w:p w:rsidR="005754B0" w:rsidRDefault="005754B0" w:rsidP="00C560D4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 diagram legmagasabb oszlopa piros, a legalacsonyabb pedig kék színű legyen!</w:t>
      </w:r>
    </w:p>
    <w:p w:rsidR="005754B0" w:rsidRPr="00E95B32" w:rsidRDefault="005754B0" w:rsidP="00C560D4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 diagram egyesével ússzanak be jobbról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Szúrjon be egy új, diagram elre</w:t>
      </w:r>
      <w:r w:rsidR="006C5909">
        <w:rPr>
          <w:sz w:val="20"/>
          <w:szCs w:val="20"/>
        </w:rPr>
        <w:t>ndezésű diát a bemutató végére!</w:t>
      </w:r>
    </w:p>
    <w:p w:rsidR="00C560D4" w:rsidRPr="00E95B32" w:rsidRDefault="00C560D4" w:rsidP="00C560D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Jelenítse meg a mindenkor ak</w:t>
      </w:r>
      <w:r w:rsidR="006C5909">
        <w:rPr>
          <w:sz w:val="20"/>
          <w:szCs w:val="20"/>
        </w:rPr>
        <w:t xml:space="preserve">tuális dátumot mindegyik dián! </w:t>
      </w:r>
    </w:p>
    <w:p w:rsidR="00C560D4" w:rsidRPr="00E95B32" w:rsidRDefault="006C5909" w:rsidP="00C560D4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Tegye rejtetté az utolsó diát! </w:t>
      </w:r>
    </w:p>
    <w:p w:rsidR="00515DB1" w:rsidRPr="006C5909" w:rsidRDefault="00C560D4" w:rsidP="006C5909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Az 1. dián a </w:t>
      </w:r>
      <w:proofErr w:type="gramStart"/>
      <w:r w:rsidRPr="00E95B32">
        <w:rPr>
          <w:sz w:val="20"/>
          <w:szCs w:val="20"/>
        </w:rPr>
        <w:t>cím szavanként</w:t>
      </w:r>
      <w:proofErr w:type="gramEnd"/>
      <w:r w:rsidRPr="00E95B32">
        <w:rPr>
          <w:sz w:val="20"/>
          <w:szCs w:val="20"/>
        </w:rPr>
        <w:t xml:space="preserve"> jelenjen meg vetítéskor, „törlés lefelé” típusú animációval! </w:t>
      </w:r>
    </w:p>
    <w:sectPr w:rsidR="00515DB1" w:rsidRPr="006C5909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0A6EFF"/>
    <w:multiLevelType w:val="hybridMultilevel"/>
    <w:tmpl w:val="5860D5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60D4"/>
    <w:rsid w:val="004711A9"/>
    <w:rsid w:val="00515DB1"/>
    <w:rsid w:val="005754B0"/>
    <w:rsid w:val="006C5909"/>
    <w:rsid w:val="00850EE7"/>
    <w:rsid w:val="00C560D4"/>
    <w:rsid w:val="00E31F88"/>
    <w:rsid w:val="00EF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C560D4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C560D4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Feladatszm10ptSorkizrtUtna6pt">
    <w:name w:val="Stílus Feladatszám + 10 pt Sorkizárt Utána:  6 pt"/>
    <w:basedOn w:val="Norml"/>
    <w:autoRedefine/>
    <w:rsid w:val="00C560D4"/>
    <w:pPr>
      <w:pageBreakBefore/>
      <w:spacing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Tanari</cp:lastModifiedBy>
  <cp:revision>3</cp:revision>
  <dcterms:created xsi:type="dcterms:W3CDTF">2012-03-24T15:18:00Z</dcterms:created>
  <dcterms:modified xsi:type="dcterms:W3CDTF">2014-10-06T08:39:00Z</dcterms:modified>
</cp:coreProperties>
</file>